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1C5CF" w14:textId="67D46543" w:rsidR="00924402" w:rsidRPr="00900F87" w:rsidRDefault="00DE0E37" w:rsidP="00900F87">
      <w:pPr>
        <w:jc w:val="center"/>
        <w:rPr>
          <w:rFonts w:ascii="华文中宋" w:eastAsia="华文中宋" w:hAnsi="华文中宋"/>
          <w:sz w:val="44"/>
          <w:szCs w:val="44"/>
        </w:rPr>
      </w:pPr>
      <w:r w:rsidRPr="00900F87">
        <w:rPr>
          <w:rFonts w:ascii="华文中宋" w:eastAsia="华文中宋" w:hAnsi="华文中宋" w:hint="eastAsia"/>
          <w:sz w:val="44"/>
          <w:szCs w:val="44"/>
        </w:rPr>
        <w:t>关于做好春季开学前防疫工作的通知</w:t>
      </w:r>
    </w:p>
    <w:p w14:paraId="5A3DB266" w14:textId="0BF1E4F3" w:rsidR="00DE0E37" w:rsidRDefault="00DE0E37"/>
    <w:p w14:paraId="59E8F559" w14:textId="21423B51" w:rsidR="00DE0E37" w:rsidRPr="00900F87" w:rsidRDefault="00DE0E37">
      <w:pPr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学院各单位：</w:t>
      </w:r>
    </w:p>
    <w:p w14:paraId="04EA65FA" w14:textId="1F3387BD" w:rsidR="00DE0E37" w:rsidRPr="00900F87" w:rsidRDefault="00DE0E37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根据市教育局有关要求，根据疫情防控工作最新部署，为稳妥有序推进我院春季开学工作，现将有关事项通知如下：</w:t>
      </w:r>
    </w:p>
    <w:p w14:paraId="44D7A075" w14:textId="699DD866" w:rsidR="00DE0E37" w:rsidRPr="00900F87" w:rsidRDefault="00560B96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一、</w:t>
      </w:r>
      <w:r w:rsidR="00DE0E37" w:rsidRPr="00900F87">
        <w:rPr>
          <w:rFonts w:ascii="仿宋" w:eastAsia="仿宋" w:hAnsi="仿宋" w:hint="eastAsia"/>
          <w:sz w:val="32"/>
          <w:szCs w:val="32"/>
        </w:rPr>
        <w:t>在</w:t>
      </w:r>
      <w:r w:rsidR="00DE0E37" w:rsidRPr="00900F87">
        <w:rPr>
          <w:rFonts w:ascii="仿宋" w:eastAsia="仿宋" w:hAnsi="仿宋"/>
          <w:sz w:val="32"/>
          <w:szCs w:val="32"/>
        </w:rPr>
        <w:t>2</w:t>
      </w:r>
      <w:r w:rsidR="00DE0E37" w:rsidRPr="00900F87">
        <w:rPr>
          <w:rFonts w:ascii="仿宋" w:eastAsia="仿宋" w:hAnsi="仿宋" w:hint="eastAsia"/>
          <w:sz w:val="32"/>
          <w:szCs w:val="32"/>
        </w:rPr>
        <w:t>月</w:t>
      </w:r>
      <w:r w:rsidR="00900F87">
        <w:rPr>
          <w:rFonts w:ascii="仿宋" w:eastAsia="仿宋" w:hAnsi="仿宋"/>
          <w:sz w:val="32"/>
          <w:szCs w:val="32"/>
        </w:rPr>
        <w:t>24</w:t>
      </w:r>
      <w:r w:rsidR="007A1B03" w:rsidRPr="00900F87">
        <w:rPr>
          <w:rFonts w:ascii="仿宋" w:eastAsia="仿宋" w:hAnsi="仿宋" w:hint="eastAsia"/>
          <w:sz w:val="32"/>
          <w:szCs w:val="32"/>
        </w:rPr>
        <w:t>日开学前1</w:t>
      </w:r>
      <w:r w:rsidR="007A1B03" w:rsidRPr="00900F87">
        <w:rPr>
          <w:rFonts w:ascii="仿宋" w:eastAsia="仿宋" w:hAnsi="仿宋"/>
          <w:sz w:val="32"/>
          <w:szCs w:val="32"/>
        </w:rPr>
        <w:t>4</w:t>
      </w:r>
      <w:r w:rsidR="007A1B03" w:rsidRPr="00900F87">
        <w:rPr>
          <w:rFonts w:ascii="仿宋" w:eastAsia="仿宋" w:hAnsi="仿宋" w:hint="eastAsia"/>
          <w:sz w:val="32"/>
          <w:szCs w:val="32"/>
        </w:rPr>
        <w:t>天</w:t>
      </w:r>
      <w:r w:rsidR="00900F87">
        <w:rPr>
          <w:rFonts w:ascii="仿宋" w:eastAsia="仿宋" w:hAnsi="仿宋" w:hint="eastAsia"/>
          <w:sz w:val="32"/>
          <w:szCs w:val="32"/>
        </w:rPr>
        <w:t>教职员工</w:t>
      </w:r>
      <w:r w:rsidR="007A1B03" w:rsidRPr="00900F87">
        <w:rPr>
          <w:rFonts w:ascii="仿宋" w:eastAsia="仿宋" w:hAnsi="仿宋" w:hint="eastAsia"/>
          <w:sz w:val="32"/>
          <w:szCs w:val="32"/>
        </w:rPr>
        <w:t>返长，做好居家健康监测，认真、如实填写2</w:t>
      </w:r>
      <w:r w:rsidR="007A1B03" w:rsidRPr="00900F87">
        <w:rPr>
          <w:rFonts w:ascii="仿宋" w:eastAsia="仿宋" w:hAnsi="仿宋"/>
          <w:sz w:val="32"/>
          <w:szCs w:val="32"/>
        </w:rPr>
        <w:t>1</w:t>
      </w:r>
      <w:r w:rsidR="007A1B03" w:rsidRPr="00900F87">
        <w:rPr>
          <w:rFonts w:ascii="仿宋" w:eastAsia="仿宋" w:hAnsi="仿宋" w:hint="eastAsia"/>
          <w:sz w:val="32"/>
          <w:szCs w:val="32"/>
        </w:rPr>
        <w:t>天健康检测</w:t>
      </w:r>
      <w:r w:rsidR="00F4435F">
        <w:rPr>
          <w:rFonts w:ascii="仿宋" w:eastAsia="仿宋" w:hAnsi="仿宋" w:hint="eastAsia"/>
          <w:sz w:val="32"/>
          <w:szCs w:val="32"/>
        </w:rPr>
        <w:t>卡</w:t>
      </w:r>
      <w:r w:rsidR="007A1B03" w:rsidRPr="00900F87">
        <w:rPr>
          <w:rFonts w:ascii="仿宋" w:eastAsia="仿宋" w:hAnsi="仿宋" w:hint="eastAsia"/>
          <w:sz w:val="32"/>
          <w:szCs w:val="32"/>
        </w:rPr>
        <w:t>，开学报到当天带纸质稿上交人事处</w:t>
      </w:r>
      <w:r w:rsidR="00F4435F">
        <w:rPr>
          <w:rFonts w:ascii="仿宋" w:eastAsia="仿宋" w:hAnsi="仿宋" w:hint="eastAsia"/>
          <w:sz w:val="32"/>
          <w:szCs w:val="32"/>
        </w:rPr>
        <w:t>；</w:t>
      </w:r>
      <w:r w:rsidR="00F4435F" w:rsidRPr="00F4435F">
        <w:rPr>
          <w:rFonts w:ascii="仿宋" w:eastAsia="仿宋" w:hAnsi="仿宋" w:hint="eastAsia"/>
          <w:sz w:val="32"/>
          <w:szCs w:val="32"/>
        </w:rPr>
        <w:t>学工处负责学生，后勤处负责校内经营户的健康卡</w:t>
      </w:r>
      <w:r w:rsidR="00F4435F">
        <w:rPr>
          <w:rFonts w:ascii="仿宋" w:eastAsia="仿宋" w:hAnsi="仿宋" w:hint="eastAsia"/>
          <w:sz w:val="32"/>
          <w:szCs w:val="32"/>
        </w:rPr>
        <w:t>的收集</w:t>
      </w:r>
      <w:r w:rsidR="00F4435F" w:rsidRPr="00F4435F">
        <w:rPr>
          <w:rFonts w:ascii="仿宋" w:eastAsia="仿宋" w:hAnsi="仿宋" w:hint="eastAsia"/>
          <w:sz w:val="32"/>
          <w:szCs w:val="32"/>
        </w:rPr>
        <w:t>。</w:t>
      </w:r>
      <w:r w:rsidR="007A1B03" w:rsidRPr="00900F87">
        <w:rPr>
          <w:rFonts w:ascii="仿宋" w:eastAsia="仿宋" w:hAnsi="仿宋" w:hint="eastAsia"/>
          <w:sz w:val="32"/>
          <w:szCs w:val="32"/>
        </w:rPr>
        <w:t>且此表内容合格，健康码、行程码均为绿码（时间必须是开学前一天），如行程码上若有出省记录的，必须持4</w:t>
      </w:r>
      <w:r w:rsidR="007A1B03" w:rsidRPr="00900F87">
        <w:rPr>
          <w:rFonts w:ascii="仿宋" w:eastAsia="仿宋" w:hAnsi="仿宋"/>
          <w:sz w:val="32"/>
          <w:szCs w:val="32"/>
        </w:rPr>
        <w:t>8</w:t>
      </w:r>
      <w:r w:rsidR="007A1B03" w:rsidRPr="00900F87">
        <w:rPr>
          <w:rFonts w:ascii="仿宋" w:eastAsia="仿宋" w:hAnsi="仿宋" w:hint="eastAsia"/>
          <w:sz w:val="32"/>
          <w:szCs w:val="32"/>
        </w:rPr>
        <w:t>小时的核酸检测报告。</w:t>
      </w:r>
      <w:r w:rsidR="00075455" w:rsidRPr="00900F87">
        <w:rPr>
          <w:rFonts w:ascii="仿宋" w:eastAsia="仿宋" w:hAnsi="仿宋"/>
          <w:sz w:val="32"/>
          <w:szCs w:val="32"/>
        </w:rPr>
        <w:t>有本土病例（含无症状感染者）报告省份的来（返）长人员需持 48 小 时内核酸检测阴性证明入长，抵长后 24 时之内再进行 1 次核酸检测</w:t>
      </w:r>
      <w:r w:rsidR="00075455" w:rsidRPr="00900F87">
        <w:rPr>
          <w:rFonts w:ascii="仿宋" w:eastAsia="仿宋" w:hAnsi="仿宋" w:hint="eastAsia"/>
          <w:sz w:val="32"/>
          <w:szCs w:val="32"/>
        </w:rPr>
        <w:t>。</w:t>
      </w:r>
    </w:p>
    <w:p w14:paraId="71592F3C" w14:textId="4252C350" w:rsidR="00560B96" w:rsidRPr="00900F87" w:rsidRDefault="00560B96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二、本人或同住家人有健康码为红码或黄码，应按要求向当地社区报备，接受管理，暂缓返校。</w:t>
      </w:r>
    </w:p>
    <w:p w14:paraId="7C1BAA4D" w14:textId="4AD9EC4F" w:rsidR="00560B96" w:rsidRPr="00900F87" w:rsidRDefault="00560B96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三、本人或同住家人有中高风险区所在城市旅居史的，应向当地社区主动报告，在长沙需要居家隔离满1</w:t>
      </w:r>
      <w:r w:rsidRPr="00900F87">
        <w:rPr>
          <w:rFonts w:ascii="仿宋" w:eastAsia="仿宋" w:hAnsi="仿宋"/>
          <w:sz w:val="32"/>
          <w:szCs w:val="32"/>
        </w:rPr>
        <w:t>4</w:t>
      </w:r>
      <w:r w:rsidRPr="00900F87">
        <w:rPr>
          <w:rFonts w:ascii="仿宋" w:eastAsia="仿宋" w:hAnsi="仿宋" w:hint="eastAsia"/>
          <w:sz w:val="32"/>
          <w:szCs w:val="32"/>
        </w:rPr>
        <w:t>天，并且</w:t>
      </w:r>
      <w:r w:rsidR="00900F87">
        <w:rPr>
          <w:rFonts w:ascii="仿宋" w:eastAsia="仿宋" w:hAnsi="仿宋" w:hint="eastAsia"/>
          <w:sz w:val="32"/>
          <w:szCs w:val="32"/>
        </w:rPr>
        <w:t>3</w:t>
      </w:r>
      <w:r w:rsidRPr="00900F87">
        <w:rPr>
          <w:rFonts w:ascii="仿宋" w:eastAsia="仿宋" w:hAnsi="仿宋" w:hint="eastAsia"/>
          <w:sz w:val="32"/>
          <w:szCs w:val="32"/>
        </w:rPr>
        <w:t>次核酸检测结果为阴性，方可入校。</w:t>
      </w:r>
    </w:p>
    <w:p w14:paraId="1716FADA" w14:textId="5BD13170" w:rsidR="00560B96" w:rsidRPr="00900F87" w:rsidRDefault="00560B96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四、本人或密切接触的家庭成员为确诊病例、无症状感染者、疑似病例、密切接触者、次密切接触者的，待风险解除后，持社区开具解除隔离告知书方可返校。</w:t>
      </w:r>
    </w:p>
    <w:p w14:paraId="0362712E" w14:textId="5C21FE30" w:rsidR="00560B96" w:rsidRPr="00900F87" w:rsidRDefault="00560B96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五、有发热、</w:t>
      </w:r>
      <w:r w:rsidR="00671D55" w:rsidRPr="00900F87">
        <w:rPr>
          <w:rFonts w:ascii="仿宋" w:eastAsia="仿宋" w:hAnsi="仿宋" w:hint="eastAsia"/>
          <w:sz w:val="32"/>
          <w:szCs w:val="32"/>
        </w:rPr>
        <w:t>咳嗽、腹泻、嗅觉减退等症状的员工，暂</w:t>
      </w:r>
      <w:r w:rsidR="00671D55" w:rsidRPr="00900F87">
        <w:rPr>
          <w:rFonts w:ascii="仿宋" w:eastAsia="仿宋" w:hAnsi="仿宋" w:hint="eastAsia"/>
          <w:sz w:val="32"/>
          <w:szCs w:val="32"/>
        </w:rPr>
        <w:lastRenderedPageBreak/>
        <w:t>不返校，治愈后持医疗机构开具的复课证明返校。</w:t>
      </w:r>
    </w:p>
    <w:p w14:paraId="3C418298" w14:textId="5471BDD8" w:rsidR="00671D55" w:rsidRPr="00900F87" w:rsidRDefault="00671D55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六、请各单位</w:t>
      </w:r>
      <w:r w:rsidR="00075455" w:rsidRPr="00900F87">
        <w:rPr>
          <w:rFonts w:ascii="仿宋" w:eastAsia="仿宋" w:hAnsi="仿宋"/>
          <w:sz w:val="32"/>
          <w:szCs w:val="32"/>
        </w:rPr>
        <w:t>对疫情发生地</w:t>
      </w:r>
      <w:r w:rsidR="00075455" w:rsidRPr="00900F87">
        <w:rPr>
          <w:rFonts w:ascii="仿宋" w:eastAsia="仿宋" w:hAnsi="仿宋" w:hint="eastAsia"/>
          <w:sz w:val="32"/>
          <w:szCs w:val="32"/>
        </w:rPr>
        <w:t>师生员工</w:t>
      </w:r>
      <w:r w:rsidR="00075455" w:rsidRPr="00900F87">
        <w:rPr>
          <w:rFonts w:ascii="仿宋" w:eastAsia="仿宋" w:hAnsi="仿宋"/>
          <w:sz w:val="32"/>
          <w:szCs w:val="32"/>
        </w:rPr>
        <w:t>开展排查，不漏一人</w:t>
      </w:r>
      <w:r w:rsidR="00075455" w:rsidRPr="00900F87">
        <w:rPr>
          <w:rFonts w:ascii="仿宋" w:eastAsia="仿宋" w:hAnsi="仿宋" w:hint="eastAsia"/>
          <w:sz w:val="32"/>
          <w:szCs w:val="32"/>
        </w:rPr>
        <w:t>，</w:t>
      </w:r>
      <w:r w:rsidR="00075455" w:rsidRPr="00900F87">
        <w:rPr>
          <w:rFonts w:ascii="仿宋" w:eastAsia="仿宋" w:hAnsi="仿宋"/>
          <w:sz w:val="32"/>
          <w:szCs w:val="32"/>
        </w:rPr>
        <w:t>排查出来的重点人员第一时间</w:t>
      </w:r>
      <w:r w:rsidR="00075455" w:rsidRPr="00900F87">
        <w:rPr>
          <w:rFonts w:ascii="仿宋" w:eastAsia="仿宋" w:hAnsi="仿宋" w:hint="eastAsia"/>
          <w:sz w:val="32"/>
          <w:szCs w:val="32"/>
        </w:rPr>
        <w:t>报告学院疫情防控小组办公室。</w:t>
      </w:r>
      <w:r w:rsidR="00075455" w:rsidRPr="00900F87">
        <w:rPr>
          <w:rFonts w:ascii="仿宋" w:eastAsia="仿宋" w:hAnsi="仿宋"/>
          <w:sz w:val="32"/>
          <w:szCs w:val="32"/>
        </w:rPr>
        <w:t>对排查出来的各地确诊病例密切接触者做到“四清”，即人数清、人头清、位置清、管控情况清</w:t>
      </w:r>
      <w:r w:rsidR="00075455" w:rsidRPr="00900F87">
        <w:rPr>
          <w:rFonts w:ascii="仿宋" w:eastAsia="仿宋" w:hAnsi="仿宋" w:hint="eastAsia"/>
          <w:sz w:val="32"/>
          <w:szCs w:val="32"/>
        </w:rPr>
        <w:t>。</w:t>
      </w:r>
    </w:p>
    <w:p w14:paraId="2A8CF10B" w14:textId="44443304" w:rsidR="00900F87" w:rsidRPr="00900F87" w:rsidRDefault="00900F87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七、学校正门张贴场所码，所有</w:t>
      </w:r>
      <w:r w:rsidRPr="00900F87">
        <w:rPr>
          <w:rFonts w:ascii="仿宋" w:eastAsia="仿宋" w:hAnsi="仿宋"/>
          <w:sz w:val="32"/>
          <w:szCs w:val="32"/>
        </w:rPr>
        <w:t>进出的人员，包括工作人员进出均需扫码或“亮码被扫”，确保信息采集无一遗漏，做到“逢进 必扫”</w:t>
      </w:r>
      <w:r w:rsidRPr="00900F87">
        <w:rPr>
          <w:rFonts w:ascii="仿宋" w:eastAsia="仿宋" w:hAnsi="仿宋" w:hint="eastAsia"/>
          <w:sz w:val="32"/>
          <w:szCs w:val="32"/>
        </w:rPr>
        <w:t>。</w:t>
      </w:r>
    </w:p>
    <w:p w14:paraId="4CBFAC64" w14:textId="083007D8" w:rsidR="00900F87" w:rsidRPr="00900F87" w:rsidRDefault="00900F87" w:rsidP="00F4435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特此通知</w:t>
      </w:r>
    </w:p>
    <w:p w14:paraId="35A9A50A" w14:textId="482D339E" w:rsidR="00900F87" w:rsidRPr="00900F87" w:rsidRDefault="00900F87" w:rsidP="00560B96">
      <w:pPr>
        <w:ind w:firstLine="420"/>
        <w:rPr>
          <w:rFonts w:ascii="仿宋" w:eastAsia="仿宋" w:hAnsi="仿宋"/>
          <w:sz w:val="32"/>
          <w:szCs w:val="32"/>
        </w:rPr>
      </w:pPr>
    </w:p>
    <w:p w14:paraId="09221D14" w14:textId="7CC23239" w:rsidR="00900F87" w:rsidRPr="00900F87" w:rsidRDefault="00900F87" w:rsidP="00560B96">
      <w:pPr>
        <w:ind w:firstLine="420"/>
        <w:rPr>
          <w:rFonts w:ascii="仿宋" w:eastAsia="仿宋" w:hAnsi="仿宋"/>
          <w:sz w:val="32"/>
          <w:szCs w:val="32"/>
        </w:rPr>
      </w:pPr>
    </w:p>
    <w:p w14:paraId="7B74D226" w14:textId="1FB418DD" w:rsidR="00900F87" w:rsidRPr="00900F87" w:rsidRDefault="00900F87" w:rsidP="00900F87">
      <w:pPr>
        <w:ind w:firstLineChars="900" w:firstLine="288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长沙南方职业学院疫情防控领导小组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42EBD3B" w14:textId="2DA96F7B" w:rsidR="00900F87" w:rsidRPr="00900F87" w:rsidRDefault="00900F87" w:rsidP="00900F87">
      <w:pPr>
        <w:ind w:firstLineChars="1400" w:firstLine="4480"/>
        <w:rPr>
          <w:rFonts w:ascii="仿宋" w:eastAsia="仿宋" w:hAnsi="仿宋"/>
          <w:sz w:val="32"/>
          <w:szCs w:val="32"/>
        </w:rPr>
      </w:pPr>
      <w:r w:rsidRPr="00900F87">
        <w:rPr>
          <w:rFonts w:ascii="仿宋" w:eastAsia="仿宋" w:hAnsi="仿宋" w:hint="eastAsia"/>
          <w:sz w:val="32"/>
          <w:szCs w:val="32"/>
        </w:rPr>
        <w:t>2</w:t>
      </w:r>
      <w:r w:rsidRPr="00900F87">
        <w:rPr>
          <w:rFonts w:ascii="仿宋" w:eastAsia="仿宋" w:hAnsi="仿宋"/>
          <w:sz w:val="32"/>
          <w:szCs w:val="32"/>
        </w:rPr>
        <w:t>022</w:t>
      </w:r>
      <w:r w:rsidRPr="00900F87">
        <w:rPr>
          <w:rFonts w:ascii="仿宋" w:eastAsia="仿宋" w:hAnsi="仿宋" w:hint="eastAsia"/>
          <w:sz w:val="32"/>
          <w:szCs w:val="32"/>
        </w:rPr>
        <w:t>年2月1</w:t>
      </w:r>
      <w:r w:rsidRPr="00900F87">
        <w:rPr>
          <w:rFonts w:ascii="仿宋" w:eastAsia="仿宋" w:hAnsi="仿宋"/>
          <w:sz w:val="32"/>
          <w:szCs w:val="32"/>
        </w:rPr>
        <w:t>0</w:t>
      </w:r>
      <w:r w:rsidRPr="00900F87">
        <w:rPr>
          <w:rFonts w:ascii="仿宋" w:eastAsia="仿宋" w:hAnsi="仿宋" w:hint="eastAsia"/>
          <w:sz w:val="32"/>
          <w:szCs w:val="32"/>
        </w:rPr>
        <w:t>日</w:t>
      </w:r>
    </w:p>
    <w:sectPr w:rsidR="00900F87" w:rsidRPr="00900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E84F72"/>
    <w:multiLevelType w:val="hybridMultilevel"/>
    <w:tmpl w:val="8CCE56E4"/>
    <w:lvl w:ilvl="0" w:tplc="F7A6340E">
      <w:start w:val="1"/>
      <w:numFmt w:val="japaneseCounting"/>
      <w:lvlText w:val="%1、"/>
      <w:lvlJc w:val="left"/>
      <w:pPr>
        <w:ind w:left="833" w:hanging="41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E37"/>
    <w:rsid w:val="00075455"/>
    <w:rsid w:val="00560B96"/>
    <w:rsid w:val="00671D55"/>
    <w:rsid w:val="007A1B03"/>
    <w:rsid w:val="00900F87"/>
    <w:rsid w:val="00924402"/>
    <w:rsid w:val="009B4424"/>
    <w:rsid w:val="00A34321"/>
    <w:rsid w:val="00DE0E37"/>
    <w:rsid w:val="00F44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B775D"/>
  <w15:chartTrackingRefBased/>
  <w15:docId w15:val="{6302321F-AB70-40D6-A92C-0BE67210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B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</dc:creator>
  <cp:keywords/>
  <dc:description/>
  <cp:lastModifiedBy>xs</cp:lastModifiedBy>
  <cp:revision>2</cp:revision>
  <dcterms:created xsi:type="dcterms:W3CDTF">2022-02-10T07:25:00Z</dcterms:created>
  <dcterms:modified xsi:type="dcterms:W3CDTF">2022-02-10T09:57:00Z</dcterms:modified>
</cp:coreProperties>
</file>